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3AC" w:rsidRDefault="00200F04">
      <w:pPr>
        <w:tabs>
          <w:tab w:val="left" w:pos="4327"/>
        </w:tabs>
        <w:ind w:left="1207"/>
        <w:rPr>
          <w:position w:val="21"/>
          <w:sz w:val="20"/>
        </w:rPr>
      </w:pPr>
      <w:r>
        <w:rPr>
          <w:noProof/>
          <w:position w:val="21"/>
          <w:sz w:val="20"/>
          <w:lang w:eastAsia="ru-RU"/>
        </w:rPr>
        <w:drawing>
          <wp:anchor distT="0" distB="0" distL="0" distR="0" simplePos="0" relativeHeight="48749056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328005" cy="7560004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8005" cy="7560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4"/>
          <w:sz w:val="20"/>
          <w:lang w:eastAsia="ru-RU"/>
        </w:rPr>
        <w:drawing>
          <wp:inline distT="0" distB="0" distL="0" distR="0">
            <wp:extent cx="357213" cy="357187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213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6"/>
          <w:position w:val="4"/>
          <w:sz w:val="20"/>
        </w:rPr>
        <w:t xml:space="preserve"> </w:t>
      </w:r>
      <w:r>
        <w:rPr>
          <w:noProof/>
          <w:spacing w:val="86"/>
          <w:position w:val="22"/>
          <w:sz w:val="20"/>
          <w:lang w:eastAsia="ru-RU"/>
        </w:rPr>
        <w:drawing>
          <wp:inline distT="0" distB="0" distL="0" distR="0">
            <wp:extent cx="968790" cy="128587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8790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6"/>
          <w:position w:val="22"/>
          <w:sz w:val="20"/>
        </w:rPr>
        <w:tab/>
      </w:r>
      <w:r>
        <w:rPr>
          <w:noProof/>
          <w:spacing w:val="86"/>
          <w:sz w:val="20"/>
          <w:lang w:eastAsia="ru-RU"/>
        </w:rPr>
        <w:drawing>
          <wp:inline distT="0" distB="0" distL="0" distR="0">
            <wp:extent cx="385264" cy="404812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264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3"/>
          <w:sz w:val="20"/>
        </w:rPr>
        <w:t xml:space="preserve"> </w:t>
      </w:r>
      <w:r>
        <w:rPr>
          <w:noProof/>
          <w:spacing w:val="113"/>
          <w:position w:val="21"/>
          <w:sz w:val="20"/>
          <w:lang w:eastAsia="ru-RU"/>
        </w:rPr>
        <w:drawing>
          <wp:inline distT="0" distB="0" distL="0" distR="0">
            <wp:extent cx="1151506" cy="147637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506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3AC" w:rsidRDefault="00200F04">
      <w:pPr>
        <w:pStyle w:val="1"/>
        <w:spacing w:line="235" w:lineRule="auto"/>
      </w:pPr>
      <w:bookmarkStart w:id="0" w:name="_GoBack"/>
      <w:bookmarkEnd w:id="0"/>
      <w:r>
        <w:rPr>
          <w:color w:val="E82325"/>
          <w:w w:val="125"/>
        </w:rPr>
        <w:t>ЗВОНЯТ</w:t>
      </w:r>
      <w:r>
        <w:rPr>
          <w:color w:val="E82325"/>
          <w:spacing w:val="-29"/>
          <w:w w:val="125"/>
        </w:rPr>
        <w:t xml:space="preserve"> </w:t>
      </w:r>
      <w:r>
        <w:rPr>
          <w:color w:val="E82325"/>
          <w:w w:val="125"/>
        </w:rPr>
        <w:t>С</w:t>
      </w:r>
      <w:r>
        <w:rPr>
          <w:color w:val="E82325"/>
          <w:spacing w:val="-28"/>
          <w:w w:val="125"/>
        </w:rPr>
        <w:t xml:space="preserve"> </w:t>
      </w:r>
      <w:r>
        <w:rPr>
          <w:color w:val="E82325"/>
          <w:w w:val="125"/>
        </w:rPr>
        <w:t>НЕЗНАКОМОГО</w:t>
      </w:r>
      <w:r>
        <w:rPr>
          <w:color w:val="E82325"/>
          <w:spacing w:val="-28"/>
          <w:w w:val="125"/>
        </w:rPr>
        <w:t xml:space="preserve"> </w:t>
      </w:r>
      <w:r>
        <w:rPr>
          <w:color w:val="E82325"/>
          <w:w w:val="125"/>
        </w:rPr>
        <w:t>НОМЕРА И ПРОСЯТ СООБЩИТЬ ДАННЫЕ ИЛИ ПЕРЕВЕСТИ СРЕДСТВА?</w:t>
      </w:r>
    </w:p>
    <w:p w:rsidR="000823AC" w:rsidRDefault="00200F04">
      <w:pPr>
        <w:pStyle w:val="a3"/>
        <w:spacing w:before="377"/>
        <w:ind w:left="297"/>
        <w:rPr>
          <w:rFonts w:ascii="Calibri" w:hAnsi="Calibri"/>
        </w:rPr>
      </w:pPr>
      <w:r>
        <w:rPr>
          <w:rFonts w:ascii="Calibri" w:hAnsi="Calibri"/>
          <w:color w:val="FFFFFF"/>
          <w:w w:val="125"/>
        </w:rPr>
        <w:t>ВАШИ</w:t>
      </w:r>
      <w:r>
        <w:rPr>
          <w:rFonts w:ascii="Calibri" w:hAnsi="Calibri"/>
          <w:color w:val="FFFFFF"/>
          <w:spacing w:val="-13"/>
          <w:w w:val="125"/>
        </w:rPr>
        <w:t xml:space="preserve"> </w:t>
      </w:r>
      <w:r>
        <w:rPr>
          <w:rFonts w:ascii="Calibri" w:hAnsi="Calibri"/>
          <w:color w:val="FFFFFF"/>
          <w:spacing w:val="-2"/>
          <w:w w:val="125"/>
        </w:rPr>
        <w:t>ДЕЙСТВИЯ:</w:t>
      </w:r>
    </w:p>
    <w:p w:rsidR="000823AC" w:rsidRDefault="00200F04">
      <w:pPr>
        <w:pStyle w:val="a4"/>
        <w:numPr>
          <w:ilvl w:val="0"/>
          <w:numId w:val="1"/>
        </w:numPr>
        <w:tabs>
          <w:tab w:val="left" w:pos="659"/>
        </w:tabs>
        <w:rPr>
          <w:sz w:val="26"/>
        </w:rPr>
      </w:pPr>
      <w:r>
        <w:rPr>
          <w:color w:val="FFFFFF"/>
          <w:w w:val="115"/>
          <w:sz w:val="26"/>
        </w:rPr>
        <w:t>Немедленно</w:t>
      </w:r>
      <w:r>
        <w:rPr>
          <w:color w:val="FFFFFF"/>
          <w:spacing w:val="23"/>
          <w:w w:val="115"/>
          <w:sz w:val="26"/>
        </w:rPr>
        <w:t xml:space="preserve"> </w:t>
      </w:r>
      <w:r>
        <w:rPr>
          <w:color w:val="FFFFFF"/>
          <w:w w:val="115"/>
          <w:sz w:val="26"/>
        </w:rPr>
        <w:t>кладите</w:t>
      </w:r>
      <w:r>
        <w:rPr>
          <w:color w:val="FFFFFF"/>
          <w:spacing w:val="23"/>
          <w:w w:val="115"/>
          <w:sz w:val="26"/>
        </w:rPr>
        <w:t xml:space="preserve"> </w:t>
      </w:r>
      <w:r>
        <w:rPr>
          <w:color w:val="FFFFFF"/>
          <w:spacing w:val="-2"/>
          <w:w w:val="115"/>
          <w:sz w:val="26"/>
        </w:rPr>
        <w:t>трубку</w:t>
      </w:r>
    </w:p>
    <w:p w:rsidR="000823AC" w:rsidRDefault="00200F04">
      <w:pPr>
        <w:pStyle w:val="a4"/>
        <w:numPr>
          <w:ilvl w:val="0"/>
          <w:numId w:val="1"/>
        </w:numPr>
        <w:tabs>
          <w:tab w:val="left" w:pos="659"/>
        </w:tabs>
        <w:spacing w:before="196" w:line="235" w:lineRule="auto"/>
        <w:ind w:right="736"/>
        <w:rPr>
          <w:sz w:val="26"/>
        </w:rPr>
      </w:pPr>
      <w:r>
        <w:rPr>
          <w:color w:val="FFFFFF"/>
          <w:w w:val="115"/>
          <w:sz w:val="26"/>
        </w:rPr>
        <w:t xml:space="preserve">Позвоните по официальному телефонному номеру </w:t>
      </w:r>
      <w:r>
        <w:rPr>
          <w:color w:val="FFFFFF"/>
          <w:w w:val="120"/>
          <w:sz w:val="26"/>
        </w:rPr>
        <w:t>организации, сотрудником которой представился звонящий (собеседник)</w:t>
      </w:r>
    </w:p>
    <w:p w:rsidR="000823AC" w:rsidRDefault="00200F04">
      <w:pPr>
        <w:pStyle w:val="a4"/>
        <w:numPr>
          <w:ilvl w:val="0"/>
          <w:numId w:val="1"/>
        </w:numPr>
        <w:tabs>
          <w:tab w:val="left" w:pos="659"/>
        </w:tabs>
        <w:spacing w:before="185" w:line="235" w:lineRule="auto"/>
        <w:ind w:right="1132"/>
        <w:rPr>
          <w:sz w:val="26"/>
        </w:rPr>
      </w:pPr>
      <w:r>
        <w:rPr>
          <w:color w:val="FFFFFF"/>
          <w:w w:val="120"/>
          <w:sz w:val="26"/>
        </w:rPr>
        <w:t>Критически</w:t>
      </w:r>
      <w:r>
        <w:rPr>
          <w:color w:val="FFFFFF"/>
          <w:spacing w:val="-18"/>
          <w:w w:val="120"/>
          <w:sz w:val="26"/>
        </w:rPr>
        <w:t xml:space="preserve"> </w:t>
      </w:r>
      <w:r>
        <w:rPr>
          <w:color w:val="FFFFFF"/>
          <w:w w:val="120"/>
          <w:sz w:val="26"/>
        </w:rPr>
        <w:t>оцените</w:t>
      </w:r>
      <w:r>
        <w:rPr>
          <w:color w:val="FFFFFF"/>
          <w:spacing w:val="-18"/>
          <w:w w:val="120"/>
          <w:sz w:val="26"/>
        </w:rPr>
        <w:t xml:space="preserve"> </w:t>
      </w:r>
      <w:r>
        <w:rPr>
          <w:color w:val="FFFFFF"/>
          <w:w w:val="120"/>
          <w:sz w:val="26"/>
        </w:rPr>
        <w:t>полученную</w:t>
      </w:r>
      <w:r>
        <w:rPr>
          <w:color w:val="FFFFFF"/>
          <w:spacing w:val="-17"/>
          <w:w w:val="120"/>
          <w:sz w:val="26"/>
        </w:rPr>
        <w:t xml:space="preserve"> </w:t>
      </w:r>
      <w:r>
        <w:rPr>
          <w:color w:val="FFFFFF"/>
          <w:w w:val="120"/>
          <w:sz w:val="26"/>
        </w:rPr>
        <w:t>информацию. Проверьте ее в официальных источниках</w:t>
      </w:r>
    </w:p>
    <w:p w:rsidR="000823AC" w:rsidRDefault="00200F04">
      <w:pPr>
        <w:pStyle w:val="a4"/>
        <w:numPr>
          <w:ilvl w:val="0"/>
          <w:numId w:val="1"/>
        </w:numPr>
        <w:tabs>
          <w:tab w:val="left" w:pos="659"/>
        </w:tabs>
        <w:spacing w:before="234"/>
        <w:rPr>
          <w:sz w:val="26"/>
        </w:rPr>
      </w:pPr>
      <w:r>
        <w:rPr>
          <w:noProof/>
          <w:sz w:val="26"/>
          <w:lang w:eastAsia="ru-RU"/>
        </w:rPr>
        <w:drawing>
          <wp:anchor distT="0" distB="0" distL="0" distR="0" simplePos="0" relativeHeight="487491072" behindDoc="1" locked="0" layoutInCell="1" allowOverlap="1">
            <wp:simplePos x="0" y="0"/>
            <wp:positionH relativeFrom="page">
              <wp:posOffset>1952634</wp:posOffset>
            </wp:positionH>
            <wp:positionV relativeFrom="paragraph">
              <wp:posOffset>185470</wp:posOffset>
            </wp:positionV>
            <wp:extent cx="3193471" cy="3549661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3471" cy="35496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-2"/>
          <w:w w:val="120"/>
          <w:sz w:val="26"/>
        </w:rPr>
        <w:t>Посоветуйтесь</w:t>
      </w:r>
      <w:r>
        <w:rPr>
          <w:color w:val="FFFFFF"/>
          <w:spacing w:val="-8"/>
          <w:w w:val="120"/>
          <w:sz w:val="26"/>
        </w:rPr>
        <w:t xml:space="preserve"> </w:t>
      </w:r>
      <w:r>
        <w:rPr>
          <w:color w:val="FFFFFF"/>
          <w:spacing w:val="-2"/>
          <w:w w:val="120"/>
          <w:sz w:val="26"/>
        </w:rPr>
        <w:t>с</w:t>
      </w:r>
      <w:r>
        <w:rPr>
          <w:color w:val="FFFFFF"/>
          <w:spacing w:val="-7"/>
          <w:w w:val="120"/>
          <w:sz w:val="26"/>
        </w:rPr>
        <w:t xml:space="preserve"> </w:t>
      </w:r>
      <w:r>
        <w:rPr>
          <w:color w:val="FFFFFF"/>
          <w:spacing w:val="-2"/>
          <w:w w:val="120"/>
          <w:sz w:val="26"/>
        </w:rPr>
        <w:t>близкими</w:t>
      </w:r>
    </w:p>
    <w:p w:rsidR="000823AC" w:rsidRDefault="000823AC">
      <w:pPr>
        <w:pStyle w:val="a4"/>
        <w:rPr>
          <w:sz w:val="26"/>
        </w:rPr>
        <w:sectPr w:rsidR="000823AC">
          <w:pgSz w:w="8400" w:h="11910"/>
          <w:pgMar w:top="440" w:right="141" w:bottom="0" w:left="141" w:header="720" w:footer="720" w:gutter="0"/>
          <w:cols w:space="720"/>
        </w:sectPr>
      </w:pPr>
    </w:p>
    <w:p w:rsidR="000823AC" w:rsidRDefault="00200F04">
      <w:pPr>
        <w:tabs>
          <w:tab w:val="left" w:pos="4327"/>
        </w:tabs>
        <w:ind w:left="1207"/>
        <w:rPr>
          <w:rFonts w:ascii="Calibri"/>
          <w:position w:val="21"/>
          <w:sz w:val="20"/>
        </w:rPr>
      </w:pPr>
      <w:r>
        <w:rPr>
          <w:rFonts w:ascii="Calibri"/>
          <w:noProof/>
          <w:position w:val="21"/>
          <w:sz w:val="20"/>
          <w:lang w:eastAsia="ru-RU"/>
        </w:rPr>
        <w:lastRenderedPageBreak/>
        <w:drawing>
          <wp:anchor distT="0" distB="0" distL="0" distR="0" simplePos="0" relativeHeight="48749158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328005" cy="7560004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8005" cy="7560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noProof/>
          <w:position w:val="21"/>
          <w:sz w:val="20"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121704</wp:posOffset>
                </wp:positionH>
                <wp:positionV relativeFrom="page">
                  <wp:posOffset>3969715</wp:posOffset>
                </wp:positionV>
                <wp:extent cx="5114925" cy="359029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14925" cy="3590290"/>
                          <a:chOff x="0" y="0"/>
                          <a:chExt cx="5114925" cy="3590290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6276"/>
                            <a:ext cx="5114848" cy="35240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5114925" cy="3590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823AC" w:rsidRDefault="00200F04">
                              <w:pPr>
                                <w:spacing w:before="6"/>
                                <w:ind w:left="608"/>
                                <w:rPr>
                                  <w:rFonts w:ascii="Calibri" w:hAnsi="Calibri"/>
                                  <w:sz w:val="2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w w:val="120"/>
                                  <w:sz w:val="26"/>
                                </w:rPr>
                                <w:t>Посоветуйтесь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8"/>
                                  <w:w w:val="1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w w:val="120"/>
                                  <w:sz w:val="26"/>
                                </w:rPr>
                                <w:t>с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7"/>
                                  <w:w w:val="1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w w:val="120"/>
                                  <w:sz w:val="26"/>
                                </w:rPr>
                                <w:t>близкими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9.583011pt;margin-top:312.575989pt;width:402.75pt;height:282.7pt;mso-position-horizontal-relative:page;mso-position-vertical-relative:page;z-index:15731200" id="docshapegroup1" coordorigin="192,6252" coordsize="8055,5654">
                <v:shape style="position:absolute;left:191;top:6355;width:8055;height:5550" type="#_x0000_t75" id="docshape2" stroked="false">
                  <v:imagedata r:id="rId1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91;top:6251;width:8055;height:5654" type="#_x0000_t202" id="docshape3" filled="false" stroked="false">
                  <v:textbox inset="0,0,0,0">
                    <w:txbxContent>
                      <w:p>
                        <w:pPr>
                          <w:spacing w:before="6"/>
                          <w:ind w:left="608" w:right="0" w:firstLine="0"/>
                          <w:jc w:val="left"/>
                          <w:rPr>
                            <w:rFonts w:ascii="Calibri" w:hAnsi="Calibri"/>
                            <w:sz w:val="26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w w:val="120"/>
                            <w:sz w:val="26"/>
                          </w:rPr>
                          <w:t>Посоветуйтесь</w:t>
                        </w:r>
                        <w:r>
                          <w:rPr>
                            <w:rFonts w:ascii="Calibri" w:hAnsi="Calibri"/>
                            <w:color w:val="FFFFFF"/>
                            <w:spacing w:val="-8"/>
                            <w:w w:val="120"/>
                            <w:sz w:val="2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w w:val="120"/>
                            <w:sz w:val="26"/>
                          </w:rPr>
                          <w:t>с</w:t>
                        </w:r>
                        <w:r>
                          <w:rPr>
                            <w:rFonts w:ascii="Calibri" w:hAnsi="Calibri"/>
                            <w:color w:val="FFFFFF"/>
                            <w:spacing w:val="-7"/>
                            <w:w w:val="120"/>
                            <w:sz w:val="2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w w:val="120"/>
                            <w:sz w:val="26"/>
                          </w:rPr>
                          <w:t>близкими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noProof/>
          <w:position w:val="4"/>
          <w:sz w:val="20"/>
          <w:lang w:eastAsia="ru-RU"/>
        </w:rPr>
        <w:drawing>
          <wp:inline distT="0" distB="0" distL="0" distR="0">
            <wp:extent cx="357213" cy="357187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213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6"/>
          <w:position w:val="4"/>
          <w:sz w:val="20"/>
        </w:rPr>
        <w:t xml:space="preserve"> </w:t>
      </w:r>
      <w:r>
        <w:rPr>
          <w:rFonts w:ascii="Calibri"/>
          <w:noProof/>
          <w:spacing w:val="86"/>
          <w:position w:val="22"/>
          <w:sz w:val="20"/>
          <w:lang w:eastAsia="ru-RU"/>
        </w:rPr>
        <w:drawing>
          <wp:inline distT="0" distB="0" distL="0" distR="0">
            <wp:extent cx="968790" cy="128587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8790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pacing w:val="86"/>
          <w:position w:val="22"/>
          <w:sz w:val="20"/>
        </w:rPr>
        <w:tab/>
      </w:r>
      <w:r>
        <w:rPr>
          <w:rFonts w:ascii="Calibri"/>
          <w:noProof/>
          <w:spacing w:val="86"/>
          <w:sz w:val="20"/>
          <w:lang w:eastAsia="ru-RU"/>
        </w:rPr>
        <w:drawing>
          <wp:inline distT="0" distB="0" distL="0" distR="0">
            <wp:extent cx="385264" cy="404812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264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3"/>
          <w:sz w:val="20"/>
        </w:rPr>
        <w:t xml:space="preserve"> </w:t>
      </w:r>
      <w:r>
        <w:rPr>
          <w:rFonts w:ascii="Calibri"/>
          <w:noProof/>
          <w:spacing w:val="113"/>
          <w:position w:val="21"/>
          <w:sz w:val="20"/>
          <w:lang w:eastAsia="ru-RU"/>
        </w:rPr>
        <w:drawing>
          <wp:inline distT="0" distB="0" distL="0" distR="0">
            <wp:extent cx="1151506" cy="147637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506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3AC" w:rsidRDefault="00200F04">
      <w:pPr>
        <w:pStyle w:val="1"/>
        <w:spacing w:line="235" w:lineRule="auto"/>
      </w:pPr>
      <w:r>
        <w:rPr>
          <w:color w:val="E82325"/>
          <w:w w:val="125"/>
        </w:rPr>
        <w:t>ЗВОНЯТ</w:t>
      </w:r>
      <w:r>
        <w:rPr>
          <w:color w:val="E82325"/>
          <w:spacing w:val="-29"/>
          <w:w w:val="125"/>
        </w:rPr>
        <w:t xml:space="preserve"> </w:t>
      </w:r>
      <w:r>
        <w:rPr>
          <w:color w:val="E82325"/>
          <w:w w:val="125"/>
        </w:rPr>
        <w:t>С</w:t>
      </w:r>
      <w:r>
        <w:rPr>
          <w:color w:val="E82325"/>
          <w:spacing w:val="-28"/>
          <w:w w:val="125"/>
        </w:rPr>
        <w:t xml:space="preserve"> </w:t>
      </w:r>
      <w:r>
        <w:rPr>
          <w:color w:val="E82325"/>
          <w:w w:val="125"/>
        </w:rPr>
        <w:t>НЕЗНАКОМОГО</w:t>
      </w:r>
      <w:r>
        <w:rPr>
          <w:color w:val="E82325"/>
          <w:spacing w:val="-28"/>
          <w:w w:val="125"/>
        </w:rPr>
        <w:t xml:space="preserve"> </w:t>
      </w:r>
      <w:r>
        <w:rPr>
          <w:color w:val="E82325"/>
          <w:w w:val="125"/>
        </w:rPr>
        <w:t>НОМЕРА И ПРОСЯТ СООБЩИТЬ ДАННЫЕ ИЛИ ПЕРЕВЕСТИ СРЕДСТВА?</w:t>
      </w:r>
    </w:p>
    <w:p w:rsidR="000823AC" w:rsidRDefault="000823AC">
      <w:pPr>
        <w:pStyle w:val="a3"/>
        <w:spacing w:before="35"/>
        <w:rPr>
          <w:rFonts w:ascii="Calibri"/>
        </w:rPr>
      </w:pPr>
    </w:p>
    <w:p w:rsidR="000823AC" w:rsidRDefault="00200F04">
      <w:pPr>
        <w:pStyle w:val="a3"/>
        <w:ind w:left="297"/>
        <w:rPr>
          <w:rFonts w:ascii="Calibri" w:hAnsi="Calibri"/>
        </w:rPr>
      </w:pPr>
      <w:r>
        <w:rPr>
          <w:rFonts w:ascii="Calibri" w:hAnsi="Calibri"/>
          <w:color w:val="FFFFFF"/>
          <w:w w:val="125"/>
        </w:rPr>
        <w:t>ВАШИ</w:t>
      </w:r>
      <w:r>
        <w:rPr>
          <w:rFonts w:ascii="Calibri" w:hAnsi="Calibri"/>
          <w:color w:val="FFFFFF"/>
          <w:spacing w:val="-13"/>
          <w:w w:val="125"/>
        </w:rPr>
        <w:t xml:space="preserve"> </w:t>
      </w:r>
      <w:r>
        <w:rPr>
          <w:rFonts w:ascii="Calibri" w:hAnsi="Calibri"/>
          <w:color w:val="FFFFFF"/>
          <w:spacing w:val="-2"/>
          <w:w w:val="125"/>
        </w:rPr>
        <w:t>ДЕЙСТВИЯ:</w:t>
      </w:r>
    </w:p>
    <w:p w:rsidR="000823AC" w:rsidRDefault="00200F04">
      <w:pPr>
        <w:pStyle w:val="a4"/>
        <w:numPr>
          <w:ilvl w:val="0"/>
          <w:numId w:val="1"/>
        </w:numPr>
        <w:tabs>
          <w:tab w:val="left" w:pos="659"/>
        </w:tabs>
        <w:rPr>
          <w:sz w:val="26"/>
        </w:rPr>
      </w:pPr>
      <w:r>
        <w:rPr>
          <w:color w:val="FFFFFF"/>
          <w:w w:val="115"/>
          <w:sz w:val="26"/>
        </w:rPr>
        <w:t>Немедленно</w:t>
      </w:r>
      <w:r>
        <w:rPr>
          <w:color w:val="FFFFFF"/>
          <w:spacing w:val="23"/>
          <w:w w:val="115"/>
          <w:sz w:val="26"/>
        </w:rPr>
        <w:t xml:space="preserve"> </w:t>
      </w:r>
      <w:r>
        <w:rPr>
          <w:color w:val="FFFFFF"/>
          <w:w w:val="115"/>
          <w:sz w:val="26"/>
        </w:rPr>
        <w:t>кладите</w:t>
      </w:r>
      <w:r>
        <w:rPr>
          <w:color w:val="FFFFFF"/>
          <w:spacing w:val="23"/>
          <w:w w:val="115"/>
          <w:sz w:val="26"/>
        </w:rPr>
        <w:t xml:space="preserve"> </w:t>
      </w:r>
      <w:r>
        <w:rPr>
          <w:color w:val="FFFFFF"/>
          <w:spacing w:val="-2"/>
          <w:w w:val="115"/>
          <w:sz w:val="26"/>
        </w:rPr>
        <w:t>трубку</w:t>
      </w:r>
    </w:p>
    <w:p w:rsidR="000823AC" w:rsidRDefault="00200F04">
      <w:pPr>
        <w:pStyle w:val="a4"/>
        <w:numPr>
          <w:ilvl w:val="0"/>
          <w:numId w:val="1"/>
        </w:numPr>
        <w:tabs>
          <w:tab w:val="left" w:pos="659"/>
        </w:tabs>
        <w:spacing w:before="196" w:line="235" w:lineRule="auto"/>
        <w:ind w:right="736"/>
        <w:rPr>
          <w:sz w:val="26"/>
        </w:rPr>
      </w:pPr>
      <w:r>
        <w:rPr>
          <w:color w:val="FFFFFF"/>
          <w:w w:val="115"/>
          <w:sz w:val="26"/>
        </w:rPr>
        <w:t xml:space="preserve">Позвоните по официальному телефонному номеру </w:t>
      </w:r>
      <w:r>
        <w:rPr>
          <w:color w:val="FFFFFF"/>
          <w:w w:val="120"/>
          <w:sz w:val="26"/>
        </w:rPr>
        <w:t>организации, сотрудником которой представился звонящий (собеседник)</w:t>
      </w:r>
    </w:p>
    <w:p w:rsidR="000823AC" w:rsidRDefault="00200F04">
      <w:pPr>
        <w:pStyle w:val="a4"/>
        <w:numPr>
          <w:ilvl w:val="0"/>
          <w:numId w:val="1"/>
        </w:numPr>
        <w:tabs>
          <w:tab w:val="left" w:pos="659"/>
        </w:tabs>
        <w:spacing w:before="185" w:line="235" w:lineRule="auto"/>
        <w:ind w:right="1132"/>
        <w:rPr>
          <w:sz w:val="26"/>
        </w:rPr>
      </w:pPr>
      <w:r>
        <w:rPr>
          <w:color w:val="FFFFFF"/>
          <w:w w:val="120"/>
          <w:sz w:val="26"/>
        </w:rPr>
        <w:t>Критически</w:t>
      </w:r>
      <w:r>
        <w:rPr>
          <w:color w:val="FFFFFF"/>
          <w:spacing w:val="-18"/>
          <w:w w:val="120"/>
          <w:sz w:val="26"/>
        </w:rPr>
        <w:t xml:space="preserve"> </w:t>
      </w:r>
      <w:r>
        <w:rPr>
          <w:color w:val="FFFFFF"/>
          <w:w w:val="120"/>
          <w:sz w:val="26"/>
        </w:rPr>
        <w:t>оцените</w:t>
      </w:r>
      <w:r>
        <w:rPr>
          <w:color w:val="FFFFFF"/>
          <w:spacing w:val="-18"/>
          <w:w w:val="120"/>
          <w:sz w:val="26"/>
        </w:rPr>
        <w:t xml:space="preserve"> </w:t>
      </w:r>
      <w:r>
        <w:rPr>
          <w:color w:val="FFFFFF"/>
          <w:w w:val="120"/>
          <w:sz w:val="26"/>
        </w:rPr>
        <w:t>полученную</w:t>
      </w:r>
      <w:r>
        <w:rPr>
          <w:color w:val="FFFFFF"/>
          <w:spacing w:val="-17"/>
          <w:w w:val="120"/>
          <w:sz w:val="26"/>
        </w:rPr>
        <w:t xml:space="preserve"> </w:t>
      </w:r>
      <w:r>
        <w:rPr>
          <w:color w:val="FFFFFF"/>
          <w:w w:val="120"/>
          <w:sz w:val="26"/>
        </w:rPr>
        <w:t>информацию. Проверьте ее в официальных источниках</w:t>
      </w:r>
    </w:p>
    <w:p w:rsidR="000823AC" w:rsidRDefault="000823AC">
      <w:pPr>
        <w:pStyle w:val="a4"/>
        <w:spacing w:line="235" w:lineRule="auto"/>
        <w:rPr>
          <w:sz w:val="26"/>
        </w:rPr>
        <w:sectPr w:rsidR="000823AC">
          <w:pgSz w:w="8400" w:h="11910"/>
          <w:pgMar w:top="440" w:right="141" w:bottom="0" w:left="141" w:header="720" w:footer="720" w:gutter="0"/>
          <w:cols w:space="720"/>
        </w:sectPr>
      </w:pPr>
    </w:p>
    <w:p w:rsidR="000823AC" w:rsidRDefault="00200F04">
      <w:pPr>
        <w:tabs>
          <w:tab w:val="left" w:pos="4327"/>
        </w:tabs>
        <w:ind w:left="1207"/>
        <w:rPr>
          <w:rFonts w:ascii="Calibri"/>
          <w:position w:val="21"/>
          <w:sz w:val="20"/>
        </w:rPr>
      </w:pPr>
      <w:r>
        <w:rPr>
          <w:rFonts w:ascii="Calibri"/>
          <w:noProof/>
          <w:position w:val="21"/>
          <w:sz w:val="20"/>
          <w:lang w:eastAsia="ru-RU"/>
        </w:rPr>
        <w:lastRenderedPageBreak/>
        <w:drawing>
          <wp:anchor distT="0" distB="0" distL="0" distR="0" simplePos="0" relativeHeight="48749260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328005" cy="7560004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8005" cy="7560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noProof/>
          <w:position w:val="4"/>
          <w:sz w:val="20"/>
          <w:lang w:eastAsia="ru-RU"/>
        </w:rPr>
        <w:drawing>
          <wp:inline distT="0" distB="0" distL="0" distR="0">
            <wp:extent cx="357213" cy="357187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213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6"/>
          <w:position w:val="4"/>
          <w:sz w:val="20"/>
        </w:rPr>
        <w:t xml:space="preserve"> </w:t>
      </w:r>
      <w:r>
        <w:rPr>
          <w:rFonts w:ascii="Calibri"/>
          <w:noProof/>
          <w:spacing w:val="86"/>
          <w:position w:val="22"/>
          <w:sz w:val="20"/>
          <w:lang w:eastAsia="ru-RU"/>
        </w:rPr>
        <w:drawing>
          <wp:inline distT="0" distB="0" distL="0" distR="0">
            <wp:extent cx="968790" cy="128587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8790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pacing w:val="86"/>
          <w:position w:val="22"/>
          <w:sz w:val="20"/>
        </w:rPr>
        <w:tab/>
      </w:r>
      <w:r>
        <w:rPr>
          <w:rFonts w:ascii="Calibri"/>
          <w:noProof/>
          <w:spacing w:val="86"/>
          <w:sz w:val="20"/>
          <w:lang w:eastAsia="ru-RU"/>
        </w:rPr>
        <w:drawing>
          <wp:inline distT="0" distB="0" distL="0" distR="0">
            <wp:extent cx="385264" cy="404812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264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3"/>
          <w:sz w:val="20"/>
        </w:rPr>
        <w:t xml:space="preserve"> </w:t>
      </w:r>
      <w:r>
        <w:rPr>
          <w:rFonts w:ascii="Calibri"/>
          <w:noProof/>
          <w:spacing w:val="113"/>
          <w:position w:val="21"/>
          <w:sz w:val="20"/>
          <w:lang w:eastAsia="ru-RU"/>
        </w:rPr>
        <w:drawing>
          <wp:inline distT="0" distB="0" distL="0" distR="0">
            <wp:extent cx="1151506" cy="147637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506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3AC" w:rsidRDefault="000823AC">
      <w:pPr>
        <w:pStyle w:val="a3"/>
        <w:spacing w:before="67"/>
        <w:rPr>
          <w:rFonts w:ascii="Calibri"/>
          <w:sz w:val="40"/>
        </w:rPr>
      </w:pPr>
    </w:p>
    <w:p w:rsidR="000823AC" w:rsidRDefault="00200F04">
      <w:pPr>
        <w:pStyle w:val="1"/>
        <w:spacing w:before="0" w:line="235" w:lineRule="auto"/>
      </w:pPr>
      <w:r>
        <w:rPr>
          <w:color w:val="FFFFFF"/>
          <w:w w:val="125"/>
        </w:rPr>
        <w:t>ЗВОНЯТ</w:t>
      </w:r>
      <w:r>
        <w:rPr>
          <w:color w:val="FFFFFF"/>
          <w:spacing w:val="-29"/>
          <w:w w:val="125"/>
        </w:rPr>
        <w:t xml:space="preserve"> </w:t>
      </w:r>
      <w:r>
        <w:rPr>
          <w:color w:val="FFFFFF"/>
          <w:w w:val="125"/>
        </w:rPr>
        <w:t>С</w:t>
      </w:r>
      <w:r>
        <w:rPr>
          <w:color w:val="FFFFFF"/>
          <w:spacing w:val="-28"/>
          <w:w w:val="125"/>
        </w:rPr>
        <w:t xml:space="preserve"> </w:t>
      </w:r>
      <w:r>
        <w:rPr>
          <w:color w:val="FFFFFF"/>
          <w:w w:val="125"/>
        </w:rPr>
        <w:t>НЕЗНАКОМОГО</w:t>
      </w:r>
      <w:r>
        <w:rPr>
          <w:color w:val="FFFFFF"/>
          <w:spacing w:val="-28"/>
          <w:w w:val="125"/>
        </w:rPr>
        <w:t xml:space="preserve"> </w:t>
      </w:r>
      <w:r>
        <w:rPr>
          <w:color w:val="FFFFFF"/>
          <w:w w:val="125"/>
        </w:rPr>
        <w:t>НОМЕРА И ПРОСЯТ СООБЩИТЬ ДАННЫЕ ИЛИ ПЕРЕВЕСТИ СРЕДСТВА?</w:t>
      </w:r>
    </w:p>
    <w:p w:rsidR="000823AC" w:rsidRDefault="00200F04">
      <w:pPr>
        <w:pStyle w:val="a3"/>
        <w:spacing w:before="412"/>
        <w:ind w:left="297"/>
        <w:rPr>
          <w:rFonts w:ascii="Calibri" w:hAnsi="Calibri"/>
        </w:rPr>
      </w:pPr>
      <w:r>
        <w:rPr>
          <w:rFonts w:ascii="Calibri" w:hAnsi="Calibri"/>
          <w:color w:val="E82325"/>
          <w:w w:val="125"/>
        </w:rPr>
        <w:t>ВАШИ</w:t>
      </w:r>
      <w:r>
        <w:rPr>
          <w:rFonts w:ascii="Calibri" w:hAnsi="Calibri"/>
          <w:color w:val="E82325"/>
          <w:spacing w:val="-13"/>
          <w:w w:val="125"/>
        </w:rPr>
        <w:t xml:space="preserve"> </w:t>
      </w:r>
      <w:r>
        <w:rPr>
          <w:rFonts w:ascii="Calibri" w:hAnsi="Calibri"/>
          <w:color w:val="E82325"/>
          <w:spacing w:val="-2"/>
          <w:w w:val="125"/>
        </w:rPr>
        <w:t>ДЕЙСТВИЯ:</w:t>
      </w:r>
    </w:p>
    <w:p w:rsidR="000823AC" w:rsidRDefault="00200F04">
      <w:pPr>
        <w:pStyle w:val="a4"/>
        <w:numPr>
          <w:ilvl w:val="0"/>
          <w:numId w:val="1"/>
        </w:numPr>
        <w:tabs>
          <w:tab w:val="left" w:pos="659"/>
        </w:tabs>
        <w:rPr>
          <w:sz w:val="26"/>
        </w:rPr>
      </w:pPr>
      <w:r>
        <w:rPr>
          <w:color w:val="FFFFFF"/>
          <w:w w:val="115"/>
          <w:sz w:val="26"/>
        </w:rPr>
        <w:t>Немедленно</w:t>
      </w:r>
      <w:r>
        <w:rPr>
          <w:color w:val="FFFFFF"/>
          <w:spacing w:val="23"/>
          <w:w w:val="115"/>
          <w:sz w:val="26"/>
        </w:rPr>
        <w:t xml:space="preserve"> </w:t>
      </w:r>
      <w:r>
        <w:rPr>
          <w:color w:val="FFFFFF"/>
          <w:w w:val="115"/>
          <w:sz w:val="26"/>
        </w:rPr>
        <w:t>кладите</w:t>
      </w:r>
      <w:r>
        <w:rPr>
          <w:color w:val="FFFFFF"/>
          <w:spacing w:val="23"/>
          <w:w w:val="115"/>
          <w:sz w:val="26"/>
        </w:rPr>
        <w:t xml:space="preserve"> </w:t>
      </w:r>
      <w:r>
        <w:rPr>
          <w:color w:val="FFFFFF"/>
          <w:spacing w:val="-2"/>
          <w:w w:val="115"/>
          <w:sz w:val="26"/>
        </w:rPr>
        <w:t>трубку</w:t>
      </w:r>
    </w:p>
    <w:p w:rsidR="000823AC" w:rsidRDefault="00200F04">
      <w:pPr>
        <w:pStyle w:val="a4"/>
        <w:numPr>
          <w:ilvl w:val="0"/>
          <w:numId w:val="1"/>
        </w:numPr>
        <w:tabs>
          <w:tab w:val="left" w:pos="659"/>
        </w:tabs>
        <w:spacing w:before="197" w:line="235" w:lineRule="auto"/>
        <w:ind w:right="736"/>
        <w:rPr>
          <w:sz w:val="26"/>
        </w:rPr>
      </w:pPr>
      <w:r>
        <w:rPr>
          <w:color w:val="FFFFFF"/>
          <w:w w:val="115"/>
          <w:sz w:val="26"/>
        </w:rPr>
        <w:t xml:space="preserve">Позвоните по официальному телефонному номеру </w:t>
      </w:r>
      <w:r>
        <w:rPr>
          <w:color w:val="FFFFFF"/>
          <w:w w:val="120"/>
          <w:sz w:val="26"/>
        </w:rPr>
        <w:t>организации, сотрудником которой представился звонящий (собеседник)</w:t>
      </w:r>
    </w:p>
    <w:p w:rsidR="000823AC" w:rsidRDefault="00200F04">
      <w:pPr>
        <w:pStyle w:val="a4"/>
        <w:numPr>
          <w:ilvl w:val="0"/>
          <w:numId w:val="1"/>
        </w:numPr>
        <w:tabs>
          <w:tab w:val="left" w:pos="659"/>
        </w:tabs>
        <w:spacing w:before="184" w:line="235" w:lineRule="auto"/>
        <w:ind w:right="1132"/>
        <w:rPr>
          <w:sz w:val="26"/>
        </w:rPr>
      </w:pPr>
      <w:r>
        <w:rPr>
          <w:noProof/>
          <w:sz w:val="26"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751034</wp:posOffset>
            </wp:positionH>
            <wp:positionV relativeFrom="paragraph">
              <wp:posOffset>312716</wp:posOffset>
            </wp:positionV>
            <wp:extent cx="4576965" cy="3802646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6965" cy="3802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w w:val="120"/>
          <w:sz w:val="26"/>
        </w:rPr>
        <w:t>Критически</w:t>
      </w:r>
      <w:r>
        <w:rPr>
          <w:color w:val="FFFFFF"/>
          <w:spacing w:val="-18"/>
          <w:w w:val="120"/>
          <w:sz w:val="26"/>
        </w:rPr>
        <w:t xml:space="preserve"> </w:t>
      </w:r>
      <w:r>
        <w:rPr>
          <w:color w:val="FFFFFF"/>
          <w:w w:val="120"/>
          <w:sz w:val="26"/>
        </w:rPr>
        <w:t>оцените</w:t>
      </w:r>
      <w:r>
        <w:rPr>
          <w:color w:val="FFFFFF"/>
          <w:spacing w:val="-18"/>
          <w:w w:val="120"/>
          <w:sz w:val="26"/>
        </w:rPr>
        <w:t xml:space="preserve"> </w:t>
      </w:r>
      <w:r>
        <w:rPr>
          <w:color w:val="FFFFFF"/>
          <w:w w:val="120"/>
          <w:sz w:val="26"/>
        </w:rPr>
        <w:t>полученную</w:t>
      </w:r>
      <w:r>
        <w:rPr>
          <w:color w:val="FFFFFF"/>
          <w:spacing w:val="-17"/>
          <w:w w:val="120"/>
          <w:sz w:val="26"/>
        </w:rPr>
        <w:t xml:space="preserve"> </w:t>
      </w:r>
      <w:r>
        <w:rPr>
          <w:color w:val="FFFFFF"/>
          <w:w w:val="120"/>
          <w:sz w:val="26"/>
        </w:rPr>
        <w:t>информацию. Проверьте ее в официальных источниках</w:t>
      </w:r>
    </w:p>
    <w:p w:rsidR="000823AC" w:rsidRDefault="00200F04">
      <w:pPr>
        <w:pStyle w:val="a4"/>
        <w:numPr>
          <w:ilvl w:val="0"/>
          <w:numId w:val="1"/>
        </w:numPr>
        <w:tabs>
          <w:tab w:val="left" w:pos="659"/>
        </w:tabs>
        <w:spacing w:before="234"/>
        <w:rPr>
          <w:sz w:val="26"/>
        </w:rPr>
      </w:pPr>
      <w:r>
        <w:rPr>
          <w:color w:val="FFFFFF"/>
          <w:spacing w:val="-2"/>
          <w:w w:val="120"/>
          <w:sz w:val="26"/>
        </w:rPr>
        <w:t>Посоветуйтесь</w:t>
      </w:r>
      <w:r>
        <w:rPr>
          <w:color w:val="FFFFFF"/>
          <w:spacing w:val="-8"/>
          <w:w w:val="120"/>
          <w:sz w:val="26"/>
        </w:rPr>
        <w:t xml:space="preserve"> </w:t>
      </w:r>
      <w:r>
        <w:rPr>
          <w:color w:val="FFFFFF"/>
          <w:spacing w:val="-2"/>
          <w:w w:val="120"/>
          <w:sz w:val="26"/>
        </w:rPr>
        <w:t>с</w:t>
      </w:r>
      <w:r>
        <w:rPr>
          <w:color w:val="FFFFFF"/>
          <w:spacing w:val="-7"/>
          <w:w w:val="120"/>
          <w:sz w:val="26"/>
        </w:rPr>
        <w:t xml:space="preserve"> </w:t>
      </w:r>
      <w:r>
        <w:rPr>
          <w:color w:val="FFFFFF"/>
          <w:spacing w:val="-2"/>
          <w:w w:val="120"/>
          <w:sz w:val="26"/>
        </w:rPr>
        <w:t>близкими</w:t>
      </w:r>
    </w:p>
    <w:p w:rsidR="000823AC" w:rsidRDefault="000823AC">
      <w:pPr>
        <w:pStyle w:val="a4"/>
        <w:rPr>
          <w:sz w:val="26"/>
        </w:rPr>
        <w:sectPr w:rsidR="000823AC">
          <w:pgSz w:w="8400" w:h="11910"/>
          <w:pgMar w:top="440" w:right="141" w:bottom="0" w:left="141" w:header="720" w:footer="720" w:gutter="0"/>
          <w:cols w:space="720"/>
        </w:sectPr>
      </w:pPr>
    </w:p>
    <w:p w:rsidR="000823AC" w:rsidRDefault="00200F04">
      <w:pPr>
        <w:tabs>
          <w:tab w:val="left" w:pos="4327"/>
        </w:tabs>
        <w:ind w:left="1207"/>
        <w:rPr>
          <w:rFonts w:ascii="Calibri"/>
          <w:position w:val="21"/>
          <w:sz w:val="20"/>
        </w:rPr>
      </w:pPr>
      <w:r>
        <w:rPr>
          <w:rFonts w:ascii="Calibri"/>
          <w:noProof/>
          <w:position w:val="21"/>
          <w:sz w:val="20"/>
          <w:lang w:eastAsia="ru-RU"/>
        </w:rPr>
        <w:lastRenderedPageBreak/>
        <w:drawing>
          <wp:anchor distT="0" distB="0" distL="0" distR="0" simplePos="0" relativeHeight="48749363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328005" cy="7560004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8005" cy="7560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noProof/>
          <w:position w:val="4"/>
          <w:sz w:val="20"/>
          <w:lang w:eastAsia="ru-RU"/>
        </w:rPr>
        <w:drawing>
          <wp:inline distT="0" distB="0" distL="0" distR="0">
            <wp:extent cx="357213" cy="357187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213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6"/>
          <w:position w:val="4"/>
          <w:sz w:val="20"/>
        </w:rPr>
        <w:t xml:space="preserve"> </w:t>
      </w:r>
      <w:r>
        <w:rPr>
          <w:rFonts w:ascii="Calibri"/>
          <w:noProof/>
          <w:spacing w:val="86"/>
          <w:position w:val="22"/>
          <w:sz w:val="20"/>
          <w:lang w:eastAsia="ru-RU"/>
        </w:rPr>
        <w:drawing>
          <wp:inline distT="0" distB="0" distL="0" distR="0">
            <wp:extent cx="968790" cy="128587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8790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pacing w:val="86"/>
          <w:position w:val="22"/>
          <w:sz w:val="20"/>
        </w:rPr>
        <w:tab/>
      </w:r>
      <w:r>
        <w:rPr>
          <w:rFonts w:ascii="Calibri"/>
          <w:noProof/>
          <w:spacing w:val="86"/>
          <w:sz w:val="20"/>
          <w:lang w:eastAsia="ru-RU"/>
        </w:rPr>
        <w:drawing>
          <wp:inline distT="0" distB="0" distL="0" distR="0">
            <wp:extent cx="385264" cy="404812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264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3"/>
          <w:sz w:val="20"/>
        </w:rPr>
        <w:t xml:space="preserve"> </w:t>
      </w:r>
      <w:r>
        <w:rPr>
          <w:rFonts w:ascii="Calibri"/>
          <w:noProof/>
          <w:spacing w:val="113"/>
          <w:position w:val="21"/>
          <w:sz w:val="20"/>
          <w:lang w:eastAsia="ru-RU"/>
        </w:rPr>
        <w:drawing>
          <wp:inline distT="0" distB="0" distL="0" distR="0">
            <wp:extent cx="1151506" cy="147637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506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3AC" w:rsidRDefault="00200F04">
      <w:pPr>
        <w:pStyle w:val="1"/>
        <w:spacing w:before="427" w:line="235" w:lineRule="auto"/>
      </w:pPr>
      <w:r>
        <w:rPr>
          <w:noProof/>
          <w:lang w:eastAsia="ru-RU"/>
        </w:rPr>
        <w:drawing>
          <wp:anchor distT="0" distB="0" distL="0" distR="0" simplePos="0" relativeHeight="487494144" behindDoc="1" locked="0" layoutInCell="1" allowOverlap="1">
            <wp:simplePos x="0" y="0"/>
            <wp:positionH relativeFrom="page">
              <wp:posOffset>2312971</wp:posOffset>
            </wp:positionH>
            <wp:positionV relativeFrom="paragraph">
              <wp:posOffset>724239</wp:posOffset>
            </wp:positionV>
            <wp:extent cx="3015033" cy="6147730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5033" cy="6147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w w:val="125"/>
        </w:rPr>
        <w:t>ЗВОНЯТ</w:t>
      </w:r>
      <w:r>
        <w:rPr>
          <w:color w:val="FFFFFF"/>
          <w:spacing w:val="-29"/>
          <w:w w:val="125"/>
        </w:rPr>
        <w:t xml:space="preserve"> </w:t>
      </w:r>
      <w:r>
        <w:rPr>
          <w:color w:val="FFFFFF"/>
          <w:w w:val="125"/>
        </w:rPr>
        <w:t>С</w:t>
      </w:r>
      <w:r>
        <w:rPr>
          <w:color w:val="FFFFFF"/>
          <w:spacing w:val="-28"/>
          <w:w w:val="125"/>
        </w:rPr>
        <w:t xml:space="preserve"> </w:t>
      </w:r>
      <w:r>
        <w:rPr>
          <w:color w:val="FFFFFF"/>
          <w:w w:val="125"/>
        </w:rPr>
        <w:t>НЕЗНАКОМОГО</w:t>
      </w:r>
      <w:r>
        <w:rPr>
          <w:color w:val="FFFFFF"/>
          <w:spacing w:val="-28"/>
          <w:w w:val="125"/>
        </w:rPr>
        <w:t xml:space="preserve"> </w:t>
      </w:r>
      <w:r>
        <w:rPr>
          <w:color w:val="FFFFFF"/>
          <w:w w:val="125"/>
        </w:rPr>
        <w:t>НОМЕРА И ПРОСЯТ СООБЩИТЬ ДАННЫЕ ИЛИ ПЕРЕВЕСТИ СРЕДСТВА?</w:t>
      </w:r>
    </w:p>
    <w:p w:rsidR="000823AC" w:rsidRDefault="000823AC">
      <w:pPr>
        <w:pStyle w:val="a3"/>
        <w:spacing w:before="366"/>
        <w:rPr>
          <w:rFonts w:ascii="Calibri"/>
          <w:sz w:val="40"/>
        </w:rPr>
      </w:pPr>
    </w:p>
    <w:p w:rsidR="000823AC" w:rsidRDefault="00200F04">
      <w:pPr>
        <w:ind w:left="297"/>
        <w:rPr>
          <w:rFonts w:ascii="Calibri" w:hAnsi="Calibri"/>
          <w:sz w:val="32"/>
        </w:rPr>
      </w:pPr>
      <w:r>
        <w:rPr>
          <w:rFonts w:ascii="Calibri" w:hAnsi="Calibri"/>
          <w:color w:val="E82325"/>
          <w:w w:val="125"/>
          <w:sz w:val="32"/>
        </w:rPr>
        <w:t>ВАШИ</w:t>
      </w:r>
      <w:r>
        <w:rPr>
          <w:rFonts w:ascii="Calibri" w:hAnsi="Calibri"/>
          <w:color w:val="E82325"/>
          <w:spacing w:val="-14"/>
          <w:w w:val="125"/>
          <w:sz w:val="32"/>
        </w:rPr>
        <w:t xml:space="preserve"> </w:t>
      </w:r>
      <w:r>
        <w:rPr>
          <w:rFonts w:ascii="Calibri" w:hAnsi="Calibri"/>
          <w:color w:val="E82325"/>
          <w:spacing w:val="-2"/>
          <w:w w:val="125"/>
          <w:sz w:val="32"/>
        </w:rPr>
        <w:t>ДЕЙСТВИЯ:</w:t>
      </w:r>
    </w:p>
    <w:p w:rsidR="000823AC" w:rsidRDefault="00200F04">
      <w:pPr>
        <w:pStyle w:val="a4"/>
        <w:numPr>
          <w:ilvl w:val="0"/>
          <w:numId w:val="1"/>
        </w:numPr>
        <w:tabs>
          <w:tab w:val="left" w:pos="659"/>
        </w:tabs>
        <w:spacing w:before="254"/>
        <w:rPr>
          <w:sz w:val="26"/>
        </w:rPr>
      </w:pPr>
      <w:r>
        <w:rPr>
          <w:noProof/>
          <w:sz w:val="26"/>
          <w:lang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4438332</wp:posOffset>
            </wp:positionH>
            <wp:positionV relativeFrom="paragraph">
              <wp:posOffset>443653</wp:posOffset>
            </wp:positionV>
            <wp:extent cx="889673" cy="1980294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673" cy="1980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w w:val="115"/>
          <w:sz w:val="26"/>
        </w:rPr>
        <w:t>Немедленно</w:t>
      </w:r>
      <w:r>
        <w:rPr>
          <w:color w:val="FFFFFF"/>
          <w:spacing w:val="23"/>
          <w:w w:val="115"/>
          <w:sz w:val="26"/>
        </w:rPr>
        <w:t xml:space="preserve"> </w:t>
      </w:r>
      <w:r>
        <w:rPr>
          <w:color w:val="FFFFFF"/>
          <w:w w:val="115"/>
          <w:sz w:val="26"/>
        </w:rPr>
        <w:t>кладите</w:t>
      </w:r>
      <w:r>
        <w:rPr>
          <w:color w:val="FFFFFF"/>
          <w:spacing w:val="23"/>
          <w:w w:val="115"/>
          <w:sz w:val="26"/>
        </w:rPr>
        <w:t xml:space="preserve"> </w:t>
      </w:r>
      <w:r>
        <w:rPr>
          <w:color w:val="FFFFFF"/>
          <w:spacing w:val="-2"/>
          <w:w w:val="115"/>
          <w:sz w:val="26"/>
        </w:rPr>
        <w:t>трубку</w:t>
      </w:r>
    </w:p>
    <w:p w:rsidR="000823AC" w:rsidRDefault="00200F04">
      <w:pPr>
        <w:pStyle w:val="a4"/>
        <w:numPr>
          <w:ilvl w:val="0"/>
          <w:numId w:val="1"/>
        </w:numPr>
        <w:tabs>
          <w:tab w:val="left" w:pos="659"/>
        </w:tabs>
        <w:spacing w:before="293" w:line="235" w:lineRule="auto"/>
        <w:ind w:right="2665"/>
        <w:rPr>
          <w:sz w:val="26"/>
        </w:rPr>
      </w:pPr>
      <w:r>
        <w:rPr>
          <w:color w:val="FFFFFF"/>
          <w:w w:val="120"/>
          <w:sz w:val="26"/>
        </w:rPr>
        <w:t>Позвоните по официальному телефонному номеру организации, сотрудником</w:t>
      </w:r>
      <w:r>
        <w:rPr>
          <w:color w:val="FFFFFF"/>
          <w:spacing w:val="-18"/>
          <w:w w:val="120"/>
          <w:sz w:val="26"/>
        </w:rPr>
        <w:t xml:space="preserve"> </w:t>
      </w:r>
      <w:r>
        <w:rPr>
          <w:color w:val="FFFFFF"/>
          <w:w w:val="120"/>
          <w:sz w:val="26"/>
        </w:rPr>
        <w:t>которой</w:t>
      </w:r>
      <w:r>
        <w:rPr>
          <w:color w:val="FFFFFF"/>
          <w:spacing w:val="-18"/>
          <w:w w:val="120"/>
          <w:sz w:val="26"/>
        </w:rPr>
        <w:t xml:space="preserve"> </w:t>
      </w:r>
      <w:r>
        <w:rPr>
          <w:color w:val="FFFFFF"/>
          <w:w w:val="120"/>
          <w:sz w:val="26"/>
        </w:rPr>
        <w:t>представился звонящий (собеседник)</w:t>
      </w:r>
    </w:p>
    <w:p w:rsidR="000823AC" w:rsidRDefault="000823AC">
      <w:pPr>
        <w:pStyle w:val="a3"/>
        <w:spacing w:before="19"/>
        <w:rPr>
          <w:rFonts w:ascii="Calibri"/>
          <w:sz w:val="26"/>
        </w:rPr>
      </w:pPr>
    </w:p>
    <w:p w:rsidR="000823AC" w:rsidRDefault="00200F04">
      <w:pPr>
        <w:pStyle w:val="a4"/>
        <w:numPr>
          <w:ilvl w:val="0"/>
          <w:numId w:val="1"/>
        </w:numPr>
        <w:tabs>
          <w:tab w:val="left" w:pos="659"/>
        </w:tabs>
        <w:spacing w:before="0" w:line="235" w:lineRule="auto"/>
        <w:ind w:right="1133"/>
        <w:rPr>
          <w:sz w:val="26"/>
        </w:rPr>
      </w:pPr>
      <w:r>
        <w:rPr>
          <w:color w:val="FFFFFF"/>
          <w:w w:val="120"/>
          <w:sz w:val="26"/>
        </w:rPr>
        <w:t>Критически</w:t>
      </w:r>
      <w:r>
        <w:rPr>
          <w:color w:val="FFFFFF"/>
          <w:spacing w:val="-18"/>
          <w:w w:val="120"/>
          <w:sz w:val="26"/>
        </w:rPr>
        <w:t xml:space="preserve"> </w:t>
      </w:r>
      <w:r>
        <w:rPr>
          <w:color w:val="FFFFFF"/>
          <w:w w:val="120"/>
          <w:sz w:val="26"/>
        </w:rPr>
        <w:t>оцените</w:t>
      </w:r>
      <w:r>
        <w:rPr>
          <w:color w:val="FFFFFF"/>
          <w:spacing w:val="-18"/>
          <w:w w:val="120"/>
          <w:sz w:val="26"/>
        </w:rPr>
        <w:t xml:space="preserve"> </w:t>
      </w:r>
      <w:r>
        <w:rPr>
          <w:color w:val="FFFFFF"/>
          <w:w w:val="120"/>
          <w:sz w:val="26"/>
        </w:rPr>
        <w:t>полученную</w:t>
      </w:r>
      <w:r>
        <w:rPr>
          <w:color w:val="FFFFFF"/>
          <w:spacing w:val="-17"/>
          <w:w w:val="120"/>
          <w:sz w:val="26"/>
        </w:rPr>
        <w:t xml:space="preserve"> </w:t>
      </w:r>
      <w:r>
        <w:rPr>
          <w:color w:val="FFFFFF"/>
          <w:w w:val="120"/>
          <w:sz w:val="26"/>
        </w:rPr>
        <w:t>информацию. Проверьте ее в официальных источниках</w:t>
      </w:r>
    </w:p>
    <w:p w:rsidR="000823AC" w:rsidRDefault="000823AC">
      <w:pPr>
        <w:pStyle w:val="a3"/>
        <w:spacing w:before="140"/>
        <w:rPr>
          <w:rFonts w:ascii="Calibri"/>
          <w:sz w:val="26"/>
        </w:rPr>
      </w:pPr>
    </w:p>
    <w:p w:rsidR="000823AC" w:rsidRDefault="00200F04">
      <w:pPr>
        <w:pStyle w:val="a4"/>
        <w:numPr>
          <w:ilvl w:val="0"/>
          <w:numId w:val="1"/>
        </w:numPr>
        <w:tabs>
          <w:tab w:val="left" w:pos="659"/>
        </w:tabs>
        <w:spacing w:before="0"/>
        <w:rPr>
          <w:sz w:val="26"/>
        </w:rPr>
      </w:pPr>
      <w:r>
        <w:rPr>
          <w:noProof/>
          <w:sz w:val="26"/>
          <w:lang w:eastAsia="ru-RU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1423431</wp:posOffset>
            </wp:positionH>
            <wp:positionV relativeFrom="paragraph">
              <wp:posOffset>-41665</wp:posOffset>
            </wp:positionV>
            <wp:extent cx="2213048" cy="2702434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3048" cy="2702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-2"/>
          <w:w w:val="120"/>
          <w:sz w:val="26"/>
        </w:rPr>
        <w:t>Посоветуйтесь</w:t>
      </w:r>
      <w:r>
        <w:rPr>
          <w:color w:val="FFFFFF"/>
          <w:spacing w:val="-8"/>
          <w:w w:val="120"/>
          <w:sz w:val="26"/>
        </w:rPr>
        <w:t xml:space="preserve"> </w:t>
      </w:r>
      <w:r>
        <w:rPr>
          <w:color w:val="FFFFFF"/>
          <w:spacing w:val="-2"/>
          <w:w w:val="120"/>
          <w:sz w:val="26"/>
        </w:rPr>
        <w:t>с</w:t>
      </w:r>
      <w:r>
        <w:rPr>
          <w:color w:val="FFFFFF"/>
          <w:spacing w:val="-7"/>
          <w:w w:val="120"/>
          <w:sz w:val="26"/>
        </w:rPr>
        <w:t xml:space="preserve"> </w:t>
      </w:r>
      <w:r>
        <w:rPr>
          <w:color w:val="FFFFFF"/>
          <w:spacing w:val="-2"/>
          <w:w w:val="120"/>
          <w:sz w:val="26"/>
        </w:rPr>
        <w:t>близкими</w:t>
      </w:r>
    </w:p>
    <w:sectPr w:rsidR="000823AC">
      <w:pgSz w:w="8400" w:h="11910"/>
      <w:pgMar w:top="440" w:right="141" w:bottom="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9pt;height:11.9pt" o:bullet="t">
        <v:imagedata r:id="rId1" o:title="image10"/>
      </v:shape>
    </w:pict>
  </w:numPicBullet>
  <w:abstractNum w:abstractNumId="0">
    <w:nsid w:val="538560BE"/>
    <w:multiLevelType w:val="hybridMultilevel"/>
    <w:tmpl w:val="3DF4092E"/>
    <w:lvl w:ilvl="0" w:tplc="A776F290">
      <w:numFmt w:val="bullet"/>
      <w:lvlText w:val="&amp;"/>
      <w:lvlPicBulletId w:val="0"/>
      <w:lvlJc w:val="left"/>
      <w:pPr>
        <w:ind w:left="659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6"/>
        <w:szCs w:val="16"/>
        <w:lang w:val="ru-RU" w:eastAsia="en-US" w:bidi="ar-SA"/>
      </w:rPr>
    </w:lvl>
    <w:lvl w:ilvl="1" w:tplc="2AB25F8A">
      <w:numFmt w:val="bullet"/>
      <w:lvlText w:val="•"/>
      <w:lvlJc w:val="left"/>
      <w:pPr>
        <w:ind w:left="1404" w:hanging="362"/>
      </w:pPr>
      <w:rPr>
        <w:rFonts w:hint="default"/>
        <w:lang w:val="ru-RU" w:eastAsia="en-US" w:bidi="ar-SA"/>
      </w:rPr>
    </w:lvl>
    <w:lvl w:ilvl="2" w:tplc="9E9C592A">
      <w:numFmt w:val="bullet"/>
      <w:lvlText w:val="•"/>
      <w:lvlJc w:val="left"/>
      <w:pPr>
        <w:ind w:left="2149" w:hanging="362"/>
      </w:pPr>
      <w:rPr>
        <w:rFonts w:hint="default"/>
        <w:lang w:val="ru-RU" w:eastAsia="en-US" w:bidi="ar-SA"/>
      </w:rPr>
    </w:lvl>
    <w:lvl w:ilvl="3" w:tplc="14160794">
      <w:numFmt w:val="bullet"/>
      <w:lvlText w:val="•"/>
      <w:lvlJc w:val="left"/>
      <w:pPr>
        <w:ind w:left="2894" w:hanging="362"/>
      </w:pPr>
      <w:rPr>
        <w:rFonts w:hint="default"/>
        <w:lang w:val="ru-RU" w:eastAsia="en-US" w:bidi="ar-SA"/>
      </w:rPr>
    </w:lvl>
    <w:lvl w:ilvl="4" w:tplc="35E28CA2">
      <w:numFmt w:val="bullet"/>
      <w:lvlText w:val="•"/>
      <w:lvlJc w:val="left"/>
      <w:pPr>
        <w:ind w:left="3639" w:hanging="362"/>
      </w:pPr>
      <w:rPr>
        <w:rFonts w:hint="default"/>
        <w:lang w:val="ru-RU" w:eastAsia="en-US" w:bidi="ar-SA"/>
      </w:rPr>
    </w:lvl>
    <w:lvl w:ilvl="5" w:tplc="8E26DC36">
      <w:numFmt w:val="bullet"/>
      <w:lvlText w:val="•"/>
      <w:lvlJc w:val="left"/>
      <w:pPr>
        <w:ind w:left="4384" w:hanging="362"/>
      </w:pPr>
      <w:rPr>
        <w:rFonts w:hint="default"/>
        <w:lang w:val="ru-RU" w:eastAsia="en-US" w:bidi="ar-SA"/>
      </w:rPr>
    </w:lvl>
    <w:lvl w:ilvl="6" w:tplc="B1B85CD2">
      <w:numFmt w:val="bullet"/>
      <w:lvlText w:val="•"/>
      <w:lvlJc w:val="left"/>
      <w:pPr>
        <w:ind w:left="5129" w:hanging="362"/>
      </w:pPr>
      <w:rPr>
        <w:rFonts w:hint="default"/>
        <w:lang w:val="ru-RU" w:eastAsia="en-US" w:bidi="ar-SA"/>
      </w:rPr>
    </w:lvl>
    <w:lvl w:ilvl="7" w:tplc="5C0E00B4">
      <w:numFmt w:val="bullet"/>
      <w:lvlText w:val="•"/>
      <w:lvlJc w:val="left"/>
      <w:pPr>
        <w:ind w:left="5874" w:hanging="362"/>
      </w:pPr>
      <w:rPr>
        <w:rFonts w:hint="default"/>
        <w:lang w:val="ru-RU" w:eastAsia="en-US" w:bidi="ar-SA"/>
      </w:rPr>
    </w:lvl>
    <w:lvl w:ilvl="8" w:tplc="63EAA016">
      <w:numFmt w:val="bullet"/>
      <w:lvlText w:val="•"/>
      <w:lvlJc w:val="left"/>
      <w:pPr>
        <w:ind w:left="6618" w:hanging="36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823AC"/>
    <w:rsid w:val="000823AC"/>
    <w:rsid w:val="0020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83"/>
      <w:ind w:left="297" w:right="214"/>
      <w:outlineLvl w:val="0"/>
    </w:pPr>
    <w:rPr>
      <w:rFonts w:ascii="Calibri" w:eastAsia="Calibri" w:hAnsi="Calibri" w:cs="Calibri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49"/>
      <w:ind w:left="659" w:hanging="362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00F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0F0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83"/>
      <w:ind w:left="297" w:right="214"/>
      <w:outlineLvl w:val="0"/>
    </w:pPr>
    <w:rPr>
      <w:rFonts w:ascii="Calibri" w:eastAsia="Calibri" w:hAnsi="Calibri" w:cs="Calibri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49"/>
      <w:ind w:left="659" w:hanging="362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00F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0F0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22" Type="http://schemas.openxmlformats.org/officeDocument/2006/relationships/image" Target="media/image1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2025-07-31T03:30:00Z</dcterms:created>
  <dcterms:modified xsi:type="dcterms:W3CDTF">2025-07-31T03:30:00Z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2025-07-31T00:00:00Z</vt:filetime>
  </property>
  <property fmtid="{D5CDD505-2E9C-101B-9397-08002B2CF9AE}" pid="5" name="Producer">
    <vt:lpwstr>3-Heights(TM) PDF Security Shell 4.8.25.2 (http://www.pdf-tools.com)</vt:lpwstr>
  </property>
</Properties>
</file>